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D8" w:rsidRPr="005515D8" w:rsidRDefault="005515D8" w:rsidP="005515D8">
      <w:pPr>
        <w:widowControl/>
        <w:outlineLvl w:val="2"/>
        <w:rPr>
          <w:rFonts w:ascii="Arial" w:eastAsia="新細明體" w:hAnsi="Arial" w:cs="Arial"/>
          <w:b/>
          <w:bCs/>
          <w:color w:val="93584D"/>
          <w:kern w:val="0"/>
          <w:sz w:val="27"/>
          <w:szCs w:val="27"/>
        </w:rPr>
      </w:pPr>
      <w:r w:rsidRPr="005515D8">
        <w:rPr>
          <w:rFonts w:ascii="Arial" w:eastAsia="新細明體" w:hAnsi="Arial" w:cs="Arial"/>
          <w:b/>
          <w:bCs/>
          <w:color w:val="93584D"/>
          <w:kern w:val="0"/>
          <w:sz w:val="27"/>
          <w:szCs w:val="27"/>
        </w:rPr>
        <w:t>社團講師資料</w:t>
      </w:r>
    </w:p>
    <w:tbl>
      <w:tblPr>
        <w:tblW w:w="1063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8"/>
      </w:tblGrid>
      <w:tr w:rsidR="005515D8" w:rsidRPr="005515D8" w:rsidTr="005515D8">
        <w:trPr>
          <w:tblCellSpacing w:w="0" w:type="dxa"/>
        </w:trPr>
        <w:tc>
          <w:tcPr>
            <w:tcW w:w="0" w:type="auto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5515D8" w:rsidRPr="005515D8" w:rsidRDefault="005515D8" w:rsidP="005515D8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divId w:val="1283534393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15D8">
              <w:rPr>
                <w:rFonts w:ascii="新細明體" w:eastAsia="新細明體" w:hAnsi="新細明體" w:cs="新細明體"/>
                <w:kern w:val="0"/>
                <w:szCs w:val="24"/>
              </w:rPr>
              <w:t>以下為社團學習與實作課程的講師，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也是社團常聘請的講師，若有社課的需求，可以尋求以下講師來上課。</w:t>
            </w:r>
          </w:p>
          <w:tbl>
            <w:tblPr>
              <w:tblW w:w="10482" w:type="dxa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4"/>
              <w:gridCol w:w="951"/>
              <w:gridCol w:w="1549"/>
              <w:gridCol w:w="1929"/>
              <w:gridCol w:w="2119"/>
              <w:gridCol w:w="3050"/>
            </w:tblGrid>
            <w:tr w:rsidR="005515D8" w:rsidRPr="005515D8" w:rsidTr="005515D8">
              <w:trPr>
                <w:trHeight w:val="747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類別  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老師名字   </w:t>
                  </w:r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服務單位</w:t>
                  </w:r>
                </w:p>
              </w:tc>
              <w:tc>
                <w:tcPr>
                  <w:tcW w:w="1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學歷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社團經歷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專長</w:t>
                  </w:r>
                </w:p>
              </w:tc>
            </w:tr>
            <w:tr w:rsidR="005515D8" w:rsidRPr="005515D8" w:rsidTr="005515D8">
              <w:trPr>
                <w:trHeight w:val="4062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召集人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黃文智</w:t>
                  </w:r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淡江大學秘書處</w:t>
                  </w:r>
                </w:p>
              </w:tc>
              <w:tc>
                <w:tcPr>
                  <w:tcW w:w="1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淡江大學機械工程學系、國際事務與戰略研究所碩士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proofErr w:type="gramStart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健言社</w:t>
                  </w:r>
                  <w:proofErr w:type="gramEnd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社長、淡海同舟服務員、學生活動中心副總幹事、</w:t>
                  </w:r>
                  <w:proofErr w:type="gramStart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畢籌會</w:t>
                  </w:r>
                  <w:proofErr w:type="gramEnd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執行秘書、歷任：淡海同舟、康樂輔導人員研習會、基層文化服務隊、篆刻社及手語社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(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創社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)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指導老師、現任：</w:t>
                  </w:r>
                  <w:proofErr w:type="gramStart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雄友會</w:t>
                  </w:r>
                  <w:proofErr w:type="gramEnd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、童軍團</w:t>
                  </w:r>
                  <w:proofErr w:type="gramStart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及健言社</w:t>
                  </w:r>
                  <w:proofErr w:type="gramEnd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指導老師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社團經營與管理、領導統御、溝通表達</w:t>
                  </w:r>
                </w:p>
              </w:tc>
            </w:tr>
            <w:tr w:rsidR="005515D8" w:rsidRPr="005515D8" w:rsidTr="005515D8">
              <w:trPr>
                <w:trHeight w:val="856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校外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王遇安</w:t>
                  </w:r>
                  <w:proofErr w:type="gramEnd"/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proofErr w:type="gramStart"/>
                  <w:r w:rsidRPr="005515D8">
                    <w:rPr>
                      <w:rFonts w:ascii="華康中特圓體" w:eastAsia="華康中特圓體" w:hAnsi="新細明體" w:cs="新細明體" w:hint="eastAsia"/>
                      <w:color w:val="000000"/>
                      <w:kern w:val="0"/>
                      <w:szCs w:val="24"/>
                    </w:rPr>
                    <w:t>蘿德創意</w:t>
                  </w:r>
                  <w:proofErr w:type="gramEnd"/>
                  <w:r w:rsidRPr="005515D8">
                    <w:rPr>
                      <w:rFonts w:ascii="華康中特圓體" w:eastAsia="華康中特圓體" w:hAnsi="新細明體" w:cs="新細明體" w:hint="eastAsia"/>
                      <w:color w:val="000000"/>
                      <w:kern w:val="0"/>
                      <w:szCs w:val="24"/>
                    </w:rPr>
                    <w:t>有限公司</w:t>
                  </w:r>
                </w:p>
              </w:tc>
              <w:tc>
                <w:tcPr>
                  <w:tcW w:w="1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淡江大學教育政策與領導研究所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屆學生會文化部長、社團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TA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美宣文案</w:t>
                  </w:r>
                  <w:proofErr w:type="gramEnd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、創意行銷、活動企畫、領導溝通</w:t>
                  </w:r>
                </w:p>
              </w:tc>
            </w:tr>
            <w:tr w:rsidR="005515D8" w:rsidRPr="005515D8" w:rsidTr="005515D8">
              <w:trPr>
                <w:trHeight w:val="1915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校外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呂學忠</w:t>
                  </w:r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中華康輔教育推廣協會常務理事</w:t>
                  </w:r>
                </w:p>
              </w:tc>
              <w:tc>
                <w:tcPr>
                  <w:tcW w:w="1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淡江大學運輸管理學系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康輔社社長、康樂活動研習營活動長、</w:t>
                  </w:r>
                  <w:proofErr w:type="gramStart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運管系</w:t>
                  </w:r>
                  <w:proofErr w:type="gramEnd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學會副會長、淡江</w:t>
                  </w:r>
                  <w:proofErr w:type="gramStart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羅浮群顧問</w:t>
                  </w:r>
                  <w:proofErr w:type="gramEnd"/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團體動力、團隊建立、自我探索成長、領導統御、人際關係、溝通技巧、情緒管理、活動企劃、社團經營與行銷</w:t>
                  </w:r>
                </w:p>
              </w:tc>
            </w:tr>
            <w:tr w:rsidR="005515D8" w:rsidRPr="005515D8" w:rsidTr="005515D8">
              <w:trPr>
                <w:trHeight w:val="1657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校外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周昭安</w:t>
                  </w:r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宏瞻數位執行董事</w:t>
                  </w:r>
                </w:p>
              </w:tc>
              <w:tc>
                <w:tcPr>
                  <w:tcW w:w="1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MBA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，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University of New Haven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、淡江大學英文系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康</w:t>
                  </w:r>
                  <w:proofErr w:type="gramStart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研</w:t>
                  </w:r>
                  <w:proofErr w:type="gramEnd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服務員、淡海同舟服務員、活動中心幹部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社團行銷、人際關係與溝通技巧、時間管理、企劃力、創意及管理、情緒管理、溝通與領導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5515D8" w:rsidRPr="005515D8" w:rsidTr="005515D8">
              <w:trPr>
                <w:trHeight w:val="1345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校外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邱竹林</w:t>
                  </w:r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臺</w:t>
                  </w:r>
                  <w:proofErr w:type="gramEnd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北科技大學講師</w:t>
                  </w:r>
                </w:p>
              </w:tc>
              <w:tc>
                <w:tcPr>
                  <w:tcW w:w="1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國立師範大學公民教育與活動領導學系碩士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新聞研習社社長、歷任：新聞研習社、新竹校友會、華僑同學聯誼會指導老師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服務學習、社團經營與管理、團體動力學、學生輔導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5515D8" w:rsidRPr="005515D8" w:rsidTr="005515D8">
              <w:trPr>
                <w:trHeight w:val="2663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 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校外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邱建智</w:t>
                  </w:r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中華康輔教育推廣協會副理事長</w:t>
                  </w:r>
                </w:p>
              </w:tc>
              <w:tc>
                <w:tcPr>
                  <w:tcW w:w="1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中國文化大學哲學研究所哲學碩士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救國團北區大專康樂輔導人員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57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期受訓、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61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期總召、康輔行政副社、台南校友會活動長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團隊激勵、自我瞭解探索、組織經營與管理、團隊建立、溝通與協調、探索與體驗教育、時間管理與生涯規劃、個人魅力技巧、活動設計與企畫、教案設計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5515D8" w:rsidRPr="005515D8" w:rsidTr="005515D8">
              <w:trPr>
                <w:trHeight w:val="1535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校外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張文智</w:t>
                  </w:r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中華大學資訊管理系副教授兼系主任</w:t>
                  </w:r>
                </w:p>
              </w:tc>
              <w:tc>
                <w:tcPr>
                  <w:tcW w:w="1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淡江大學資工系博士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蘭友會會長、蘭</w:t>
                  </w:r>
                  <w:proofErr w:type="gramStart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友返服進</w:t>
                  </w:r>
                  <w:proofErr w:type="gramEnd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修長、蘭陽</w:t>
                  </w:r>
                  <w:proofErr w:type="gramStart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週</w:t>
                  </w:r>
                  <w:proofErr w:type="gramEnd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執行長、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淡海同舟執行秘書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服務觀、企畫書寫作、營隊概念、人際關係與溝通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5515D8" w:rsidRPr="005515D8" w:rsidTr="005515D8">
              <w:trPr>
                <w:trHeight w:val="1535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校外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張家</w:t>
                  </w:r>
                  <w:proofErr w:type="gramStart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榦</w:t>
                  </w:r>
                  <w:proofErr w:type="gramEnd"/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彩揚國際</w:t>
                  </w:r>
                  <w:proofErr w:type="gramEnd"/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顧問有限公司</w:t>
                  </w:r>
                </w:p>
              </w:tc>
              <w:tc>
                <w:tcPr>
                  <w:tcW w:w="1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淡江大學管理科學研究所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96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淡海同舟執行長、企管系學會體育組長、延平高中校友會會長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活動企畫、活動設計、領導溝通、團隊建立、簡報設計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5515D8" w:rsidRPr="005515D8" w:rsidTr="005515D8">
              <w:trPr>
                <w:trHeight w:val="1902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校外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張毓容</w:t>
                  </w:r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長庚科大課外組</w:t>
                  </w:r>
                </w:p>
              </w:tc>
              <w:tc>
                <w:tcPr>
                  <w:tcW w:w="1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淡江大學企業管理系、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國立台灣師範大學教育學院創造力學分班修業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吉他社總幹事、企管系學會副會長、</w:t>
                  </w:r>
                  <w:proofErr w:type="gramStart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畢籌會</w:t>
                  </w:r>
                  <w:proofErr w:type="gramEnd"/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會長、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淡海同舟執行秘書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社團檔案建立、企劃書寫作、團體動力、服務學習內涵及方案規劃、營隊概念、時間管理、財務管理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5515D8" w:rsidRPr="005515D8" w:rsidTr="005515D8">
              <w:trPr>
                <w:trHeight w:val="2269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校外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曾培</w:t>
                  </w:r>
                  <w:proofErr w:type="gramStart"/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祐</w:t>
                  </w:r>
                  <w:proofErr w:type="gramEnd"/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競爭LED教育中心</w:t>
                  </w:r>
                </w:p>
              </w:tc>
              <w:tc>
                <w:tcPr>
                  <w:tcW w:w="1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國立師範大學公民教育與活動領導學系碩士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國立師範大學鈴鐺社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志願服務基礎及</w:t>
                  </w:r>
                  <w:proofErr w:type="gramStart"/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特殊訓</w:t>
                  </w:r>
                  <w:proofErr w:type="gramEnd"/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、團康活動與帶領技巧、服務學習與態度、團體動力與凝聚、自我了解與生涯規劃、親子溝通</w:t>
                  </w:r>
                </w:p>
              </w:tc>
            </w:tr>
            <w:tr w:rsidR="005515D8" w:rsidRPr="005515D8" w:rsidTr="005515D8">
              <w:trPr>
                <w:trHeight w:val="1155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校外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詹文成    </w:t>
                  </w:r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proofErr w:type="gramStart"/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品言文理</w:t>
                  </w:r>
                  <w:proofErr w:type="gramEnd"/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補習班</w:t>
                  </w:r>
                </w:p>
              </w:tc>
              <w:tc>
                <w:tcPr>
                  <w:tcW w:w="1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淡江大學物理系 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康輔社、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UNION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海豚工作隊、柬埔寨服務學習團、社團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TA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社團檔案建立、企劃書寫作、團體動力、營隊概念、財務管理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5515D8" w:rsidRPr="005515D8" w:rsidTr="005515D8">
              <w:trPr>
                <w:trHeight w:val="1522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校外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詹宗正 </w:t>
                  </w:r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中國</w:t>
                  </w:r>
                  <w:proofErr w:type="gramStart"/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人壽駿山</w:t>
                  </w:r>
                  <w:proofErr w:type="gramEnd"/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通訊處 </w:t>
                  </w:r>
                </w:p>
              </w:tc>
              <w:tc>
                <w:tcPr>
                  <w:tcW w:w="1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淡江大學電機系、淡江大學陸</w:t>
                  </w:r>
                  <w:proofErr w:type="gramStart"/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研</w:t>
                  </w:r>
                  <w:proofErr w:type="gramEnd"/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所經貿組 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高雄校友會活動總幹、電機系學會會長、淡海同舟服務員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人際溝通、公關技巧、創意激發、服務心態、組織領導與管理、行銷企劃</w:t>
                  </w: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5515D8" w:rsidRPr="005515D8" w:rsidTr="005515D8">
              <w:trPr>
                <w:trHeight w:val="2649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 校外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鄒翔年 </w:t>
                  </w:r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中華康輔教育推廣協會、婚禮企劃主持及魔術表演個人工作室 </w:t>
                  </w:r>
                </w:p>
              </w:tc>
              <w:tc>
                <w:tcPr>
                  <w:tcW w:w="1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中國文化大學機械系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文化大學華岡康輔社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團康活動、口語表達、團體動力及向心力課程、活動主持及活動設計課程、互動魔術及造型氣球課程、自我管理、團體意識及潛能開發課程</w:t>
                  </w:r>
                </w:p>
              </w:tc>
            </w:tr>
            <w:tr w:rsidR="005515D8" w:rsidRPr="005515D8" w:rsidTr="005515D8">
              <w:trPr>
                <w:trHeight w:val="1128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校外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游家偉 </w:t>
                  </w:r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競爭LED教育中心 </w:t>
                  </w:r>
                </w:p>
              </w:tc>
              <w:tc>
                <w:tcPr>
                  <w:tcW w:w="1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台北科技大學</w:t>
                  </w:r>
                  <w:proofErr w:type="gramStart"/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材資系</w:t>
                  </w:r>
                  <w:proofErr w:type="gramEnd"/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台北科技大學服務學習TA 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社團領導人培訓、高EQ管理、團體動力、凝聚服務</w:t>
                  </w:r>
                </w:p>
              </w:tc>
            </w:tr>
            <w:tr w:rsidR="005515D8" w:rsidRPr="005515D8" w:rsidTr="005515D8">
              <w:trPr>
                <w:trHeight w:val="747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校外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廖炳煌 </w:t>
                  </w:r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台灣外展教育發展基金會 </w:t>
                  </w:r>
                </w:p>
              </w:tc>
              <w:tc>
                <w:tcPr>
                  <w:tcW w:w="1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淡江大學國貿系 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淡江童軍團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自我探索課程、高班級團隊建立 </w:t>
                  </w:r>
                </w:p>
              </w:tc>
            </w:tr>
            <w:tr w:rsidR="005515D8" w:rsidRPr="005515D8" w:rsidTr="005515D8">
              <w:trPr>
                <w:trHeight w:val="1508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校外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李伯賢</w:t>
                  </w:r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競爭力教育中心執行長</w:t>
                  </w:r>
                </w:p>
              </w:tc>
              <w:tc>
                <w:tcPr>
                  <w:tcW w:w="1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國立臺灣師範大學 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r w:rsidRPr="005515D8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救國團北區大專康樂輔導人員研習會服務員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活動企劃、團體動力、人際關係、溝通與情緒管理、創意激發、教育技巧</w:t>
                  </w:r>
                </w:p>
              </w:tc>
            </w:tr>
            <w:tr w:rsidR="005515D8" w:rsidRPr="005515D8" w:rsidTr="005515D8">
              <w:trPr>
                <w:trHeight w:val="1386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校外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蕭力誠 </w:t>
                  </w:r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中華蛋白股份有限公司總經理特別助理 </w:t>
                  </w:r>
                </w:p>
              </w:tc>
              <w:tc>
                <w:tcPr>
                  <w:tcW w:w="1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淡江大學數學研究所 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淡江大學康輔社 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美工設計、團體動力、團康帶領、活動企劃、活動設計、資料統整</w:t>
                  </w:r>
                </w:p>
              </w:tc>
            </w:tr>
            <w:tr w:rsidR="005515D8" w:rsidRPr="005515D8" w:rsidTr="005515D8">
              <w:trPr>
                <w:trHeight w:val="747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校外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陳冠州 </w:t>
                  </w:r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富邦人壽業務主任 </w:t>
                  </w:r>
                </w:p>
              </w:tc>
              <w:tc>
                <w:tcPr>
                  <w:tcW w:w="1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國立台北大學 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台北大學螢火蟲工作室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活動企劃、團體動力、團康激勵帶領</w:t>
                  </w:r>
                </w:p>
              </w:tc>
            </w:tr>
            <w:tr w:rsidR="005515D8" w:rsidRPr="005515D8" w:rsidTr="005515D8">
              <w:trPr>
                <w:trHeight w:val="1888"/>
              </w:trPr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校外</w:t>
                  </w:r>
                </w:p>
              </w:tc>
              <w:tc>
                <w:tcPr>
                  <w:tcW w:w="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黃宏</w:t>
                  </w:r>
                  <w:proofErr w:type="gramStart"/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嶈</w:t>
                  </w:r>
                  <w:proofErr w:type="gramEnd"/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中華康輔教育推廣協會專任講師</w:t>
                  </w:r>
                </w:p>
              </w:tc>
              <w:tc>
                <w:tcPr>
                  <w:tcW w:w="19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輔仁大學企業管理學系、國立台灣師範大學公民教育與活動領導系戶外領導組碩士 </w:t>
                  </w:r>
                </w:p>
              </w:tc>
              <w:tc>
                <w:tcPr>
                  <w:tcW w:w="21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輔仁大學急救康輔社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4" w:type="dxa"/>
                    <w:left w:w="54" w:type="dxa"/>
                    <w:bottom w:w="14" w:type="dxa"/>
                    <w:right w:w="54" w:type="dxa"/>
                  </w:tcMar>
                  <w:hideMark/>
                </w:tcPr>
                <w:p w:rsidR="005515D8" w:rsidRPr="005515D8" w:rsidRDefault="005515D8" w:rsidP="005515D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515D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團隊建立、體驗教育、主持技巧、活動企畫與設計引導反思技巧、團隊領導溝通表達、團康活動帶領</w:t>
                  </w:r>
                </w:p>
              </w:tc>
            </w:tr>
          </w:tbl>
          <w:p w:rsidR="005515D8" w:rsidRPr="005515D8" w:rsidRDefault="005515D8" w:rsidP="005515D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523FB" w:rsidRPr="005515D8" w:rsidRDefault="008523FB"/>
    <w:sectPr w:rsidR="008523FB" w:rsidRPr="005515D8" w:rsidSect="005515D8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A95" w:rsidRDefault="000E7A95" w:rsidP="005515D8">
      <w:r>
        <w:separator/>
      </w:r>
    </w:p>
  </w:endnote>
  <w:endnote w:type="continuationSeparator" w:id="0">
    <w:p w:rsidR="000E7A95" w:rsidRDefault="000E7A95" w:rsidP="0055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中特圓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A95" w:rsidRDefault="000E7A95" w:rsidP="005515D8">
      <w:r>
        <w:separator/>
      </w:r>
    </w:p>
  </w:footnote>
  <w:footnote w:type="continuationSeparator" w:id="0">
    <w:p w:rsidR="000E7A95" w:rsidRDefault="000E7A95" w:rsidP="00551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D8" w:rsidRDefault="005515D8">
    <w:pPr>
      <w:pStyle w:val="a3"/>
    </w:pPr>
  </w:p>
  <w:p w:rsidR="005515D8" w:rsidRDefault="005515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0E5"/>
    <w:multiLevelType w:val="multilevel"/>
    <w:tmpl w:val="8B7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5D8"/>
    <w:rsid w:val="0000551A"/>
    <w:rsid w:val="000E7A95"/>
    <w:rsid w:val="005515D8"/>
    <w:rsid w:val="008523FB"/>
    <w:rsid w:val="00BE1D14"/>
    <w:rsid w:val="00C21F1B"/>
    <w:rsid w:val="00DA223F"/>
    <w:rsid w:val="00F8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FB"/>
    <w:pPr>
      <w:widowControl w:val="0"/>
    </w:pPr>
  </w:style>
  <w:style w:type="paragraph" w:styleId="3">
    <w:name w:val="heading 3"/>
    <w:basedOn w:val="a"/>
    <w:link w:val="30"/>
    <w:uiPriority w:val="9"/>
    <w:qFormat/>
    <w:rsid w:val="005515D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5515D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semiHidden/>
    <w:unhideWhenUsed/>
    <w:rsid w:val="00551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15D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1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15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300</Words>
  <Characters>1713</Characters>
  <Application>Microsoft Office Word</Application>
  <DocSecurity>0</DocSecurity>
  <Lines>14</Lines>
  <Paragraphs>4</Paragraphs>
  <ScaleCrop>false</ScaleCrop>
  <Company>TKU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TkuStaff</cp:lastModifiedBy>
  <cp:revision>1</cp:revision>
  <dcterms:created xsi:type="dcterms:W3CDTF">2017-10-12T02:59:00Z</dcterms:created>
  <dcterms:modified xsi:type="dcterms:W3CDTF">2017-10-12T03:05:00Z</dcterms:modified>
</cp:coreProperties>
</file>